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 Request Form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CR#</w:t>
            </w:r>
          </w:p>
        </w:tc>
        <w:tc>
          <w:tcPr>
            <w:tcW w:type="dxa" w:w="6803"/>
          </w:tcPr>
          <w:p>
            <w:r>
              <w:t>CR-[Number]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Requested by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Submitted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Priority</w:t>
            </w:r>
          </w:p>
        </w:tc>
        <w:tc>
          <w:tcPr>
            <w:tcW w:type="dxa" w:w="6803"/>
          </w:tcPr>
          <w:p>
            <w:r>
              <w:t>High / Medium / Low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Submitted / Under Review / Approved / Rejected</w:t>
            </w:r>
          </w:p>
        </w:tc>
      </w:tr>
    </w:tbl>
    <w:p/>
    <w:p>
      <w:pPr>
        <w:pStyle w:val="Heading1"/>
      </w:pPr>
      <w:r>
        <w:rPr>
          <w:color w:val="2E74B5"/>
        </w:rPr>
        <w:t>Change Summary</w:t>
      </w:r>
    </w:p>
    <w:p>
      <w:r>
        <w:t>This change request proposes to modify [feature/scope] from [current state] to [desired state]. This will resolve [issue] and enable [benefit].</w:t>
      </w:r>
    </w:p>
    <w:p/>
    <w:p>
      <w:pPr>
        <w:pStyle w:val="Heading1"/>
      </w:pPr>
      <w:r>
        <w:rPr>
          <w:color w:val="2E74B5"/>
        </w:rPr>
        <w:t>Reason / Background</w:t>
      </w:r>
    </w:p>
    <w:p>
      <w:pPr>
        <w:pStyle w:val="ListBullet"/>
      </w:pPr>
      <w:r>
        <w:rPr>
          <w:sz w:val="20"/>
        </w:rPr>
        <w:t>Business reason: [e.g., client requirements have changed]</w:t>
      </w:r>
    </w:p>
    <w:p>
      <w:pPr>
        <w:pStyle w:val="ListBullet"/>
      </w:pPr>
      <w:r>
        <w:rPr>
          <w:sz w:val="20"/>
        </w:rPr>
        <w:t>Technical reason: [e.g., a technical constraint was identified]</w:t>
      </w:r>
    </w:p>
    <w:p>
      <w:pPr>
        <w:pStyle w:val="ListBullet"/>
      </w:pPr>
      <w:r>
        <w:rPr>
          <w:sz w:val="20"/>
        </w:rPr>
        <w:t>Other: [e.g., regulatory requirement]</w:t>
      </w:r>
    </w:p>
    <w:p/>
    <w:p>
      <w:pPr>
        <w:pStyle w:val="Heading1"/>
      </w:pPr>
      <w:r>
        <w:rPr>
          <w:color w:val="2E74B5"/>
        </w:rPr>
        <w:t>Change Details (AS-IS / TO-BE)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AS-IS (Current)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TO-BE (Proposed)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[Feature]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[Current spec]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[Proposed spec]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[Design]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[Current design]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[Proposed design]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[Scope]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[Current scope]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[Proposed scope]</w:t>
            </w:r>
          </w:p>
        </w:tc>
      </w:tr>
    </w:tbl>
    <w:p/>
    <w:p>
      <w:pPr>
        <w:pStyle w:val="Heading1"/>
      </w:pPr>
      <w:r>
        <w:rPr>
          <w:color w:val="2E74B5"/>
        </w:rPr>
        <w:t>Impact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Yes / No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[X] weeks extension required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Yes / No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Additional cost of $[X]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Quality / Testing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Yes / No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[X] additional test cases required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Risk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Yes / No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[Risk description]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Other features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Yes / No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May impact [feature name]</w:t>
            </w:r>
          </w:p>
        </w:tc>
      </w:tr>
    </w:tbl>
    <w:p/>
    <w:p>
      <w:pPr>
        <w:pStyle w:val="Heading1"/>
      </w:pPr>
      <w:r>
        <w:rPr>
          <w:color w:val="2E74B5"/>
        </w:rPr>
        <w:t>Alternatives Considered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Option A (Recommended)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[Description]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[Pros]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[Cons]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Option B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[Description]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[Pros]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[Cons]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Do nothing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Keep current state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cost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[Issue remains]</w:t>
            </w:r>
          </w:p>
        </w:tc>
      </w:tr>
    </w:tbl>
    <w:p/>
    <w:p>
      <w:pPr>
        <w:pStyle w:val="Heading1"/>
      </w:pPr>
      <w:r>
        <w:rPr>
          <w:color w:val="2E74B5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