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Runbook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System</w:t>
            </w:r>
          </w:p>
        </w:tc>
        <w:tc>
          <w:tcPr>
            <w:tcW w:type="dxa" w:w="6803"/>
          </w:tcPr>
          <w:p>
            <w:r>
              <w:t>[System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Alert / Scenario</w:t>
            </w:r>
          </w:p>
        </w:tc>
        <w:tc>
          <w:tcPr>
            <w:tcW w:type="dxa" w:w="6803"/>
          </w:tcPr>
          <w:p>
            <w:r>
              <w:t>[Alert name or incident trigger]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Overview &amp; Scope</w:t>
      </w:r>
    </w:p>
    <w:p>
      <w:pPr>
        <w:pStyle w:val="ListBullet"/>
      </w:pPr>
      <w:r>
        <w:rPr>
          <w:sz w:val="20"/>
        </w:rPr>
        <w:t>Target System: [System Name]</w:t>
      </w:r>
    </w:p>
    <w:p>
      <w:pPr>
        <w:pStyle w:val="ListBullet"/>
      </w:pPr>
      <w:r>
        <w:rPr>
          <w:sz w:val="20"/>
        </w:rPr>
        <w:t>Trigger Alert / Symptom: [Description]</w:t>
      </w:r>
    </w:p>
    <w:p>
      <w:pPr>
        <w:pStyle w:val="ListBullet"/>
      </w:pPr>
      <w:r>
        <w:rPr>
          <w:sz w:val="20"/>
        </w:rPr>
        <w:t>Intended Audience: [Team] (On-call responder)</w:t>
      </w:r>
    </w:p>
    <w:p>
      <w:pPr>
        <w:pStyle w:val="ListBullet"/>
      </w:pPr>
      <w:r>
        <w:rPr>
          <w:sz w:val="20"/>
        </w:rPr>
        <w:t>Applicable Environment: [Production / Staging / etc.]</w:t>
      </w:r>
    </w:p>
    <w:p/>
    <w:p>
      <w:pPr>
        <w:pStyle w:val="Heading1"/>
      </w:pPr>
      <w:r>
        <w:rPr>
          <w:color w:val="2E74B5"/>
        </w:rPr>
        <w:t>Prerequisites &amp; Dependencies</w:t>
      </w:r>
    </w:p>
    <w:p>
      <w:pPr>
        <w:pStyle w:val="ListBullet"/>
      </w:pPr>
      <w:r>
        <w:rPr>
          <w:sz w:val="20"/>
        </w:rPr>
        <w:t>Required Access: SSH access to [system] / Admin console permissions</w:t>
      </w:r>
    </w:p>
    <w:p>
      <w:pPr>
        <w:pStyle w:val="ListBullet"/>
      </w:pPr>
      <w:r>
        <w:rPr>
          <w:sz w:val="20"/>
        </w:rPr>
        <w:t>Required Tools: [Tool Name] (Version: [X.X])</w:t>
      </w:r>
    </w:p>
    <w:p>
      <w:pPr>
        <w:pStyle w:val="ListBullet"/>
      </w:pPr>
      <w:r>
        <w:rPr>
          <w:sz w:val="20"/>
        </w:rPr>
        <w:t>Pre-check: Confirm that [dependent service] is running</w:t>
      </w:r>
    </w:p>
    <w:p/>
    <w:p>
      <w:pPr>
        <w:pStyle w:val="Heading1"/>
      </w:pPr>
      <w:r>
        <w:rPr>
          <w:color w:val="2E74B5"/>
        </w:rPr>
        <w:t>Step-by-Step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Command / Operation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Expected Result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If Issue Occurs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Check alert details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[command]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[expected output]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Proceed to Step 4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Review logs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[command]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No critical errors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Proceed to Step 5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Restart service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[command]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Status: Running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Initiate rollback</w:t>
            </w:r>
          </w:p>
        </w:tc>
      </w:tr>
    </w:tbl>
    <w:p/>
    <w:p>
      <w:pPr>
        <w:pStyle w:val="Heading1"/>
      </w:pPr>
      <w:r>
        <w:rPr>
          <w:color w:val="2E74B5"/>
        </w:rPr>
        <w:t>Escalation &amp; Decision Flow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Condition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Escalate To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 Method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 Limit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Issue not resolved at Step 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[Team Lead]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#incident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Within 30 min of onset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Data impact suspected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 Team / 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Phone / Slack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Immediately</w:t>
            </w:r>
          </w:p>
        </w:tc>
      </w:tr>
    </w:tbl>
    <w:p/>
    <w:p>
      <w:pPr>
        <w:pStyle w:val="Heading1"/>
      </w:pPr>
      <w:r>
        <w:rPr>
          <w:color w:val="2E74B5"/>
        </w:rPr>
        <w:t>Rollback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Rollback Trigger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Service not recovered within 5 min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Restore via [procedure]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[Lead 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15 min</w:t>
            </w:r>
          </w:p>
        </w:tc>
      </w:tr>
    </w:tbl>
    <w:p/>
    <w:p>
      <w:pPr>
        <w:pStyle w:val="Heading1"/>
      </w:pPr>
      <w:r>
        <w:rPr>
          <w:color w:val="2E74B5"/>
        </w:rPr>
        <w:t>Review &amp; Maintenance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Initial draft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Added rollback procedure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