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バグレポート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バグID</w:t>
            </w:r>
          </w:p>
        </w:tc>
        <w:tc>
          <w:tcPr>
            <w:tcW w:type="dxa" w:w="6803"/>
          </w:tcPr>
          <w:p>
            <w:r>
              <w:t>BUG-（番号）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タイトル</w:t>
            </w:r>
          </w:p>
        </w:tc>
        <w:tc>
          <w:tcPr>
            <w:tcW w:type="dxa" w:w="6803"/>
          </w:tcPr>
          <w:p>
            <w:r>
              <w:t>（画面）で（操作）をすると（問題）が発生する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報告者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803"/>
          </w:tcPr>
          <w:p>
            <w:r>
              <w:t>（未割当 / 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新規</w:t>
            </w:r>
          </w:p>
        </w:tc>
      </w:tr>
    </w:tbl>
    <w:p/>
    <w:p>
      <w:pPr>
        <w:pStyle w:val="Heading1"/>
      </w:pPr>
      <w:r>
        <w:rPr>
          <w:color w:val="2E74B5"/>
        </w:rPr>
        <w:t>バグ概要</w:t>
      </w:r>
    </w:p>
    <w:p>
      <w:r>
        <w:t>（機能・画面名）において、（操作）を行った際に（問題）が発生する。（影響する業務・ユーザー）に影響している。</w:t>
      </w:r>
    </w:p>
    <w:p/>
    <w:p>
      <w:pPr>
        <w:pStyle w:val="Heading1"/>
      </w:pPr>
      <w:r>
        <w:rPr>
          <w:color w:val="2E74B5"/>
        </w:rPr>
        <w:t>再現手順</w:t>
      </w:r>
    </w:p>
    <w:p>
      <w:pPr>
        <w:pStyle w:val="ListBullet"/>
      </w:pPr>
      <w:r>
        <w:rPr>
          <w:sz w:val="20"/>
        </w:rPr>
        <w:t>1. （ページ）にアクセスする</w:t>
      </w:r>
    </w:p>
    <w:p>
      <w:pPr>
        <w:pStyle w:val="ListBullet"/>
      </w:pPr>
      <w:r>
        <w:rPr>
          <w:sz w:val="20"/>
        </w:rPr>
        <w:t>2. （操作対象）をクリックする</w:t>
      </w:r>
    </w:p>
    <w:p>
      <w:pPr>
        <w:pStyle w:val="ListBullet"/>
      </w:pPr>
      <w:r>
        <w:rPr>
          <w:sz w:val="20"/>
        </w:rPr>
        <w:t>3. （フィールド）に（値）を入力する</w:t>
      </w:r>
    </w:p>
    <w:p>
      <w:pPr>
        <w:pStyle w:val="ListBullet"/>
      </w:pPr>
      <w:r>
        <w:rPr>
          <w:sz w:val="20"/>
        </w:rPr>
        <w:t>4. （ボタン）を押す → 問題が発生する</w:t>
      </w:r>
    </w:p>
    <w:p/>
    <w:p>
      <w:pPr>
        <w:pStyle w:val="Heading1"/>
      </w:pPr>
      <w:r>
        <w:rPr>
          <w:color w:val="2E74B5"/>
        </w:rPr>
        <w:t>期待値と実際の挙動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期待値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（本来表示されるべき内容・遷移先）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実際の挙動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（実際に起きたこと・エラーメッセージ）</w:t>
            </w:r>
          </w:p>
        </w:tc>
      </w:tr>
    </w:tbl>
    <w:p/>
    <w:p>
      <w:pPr>
        <w:pStyle w:val="Heading1"/>
      </w:pPr>
      <w:r>
        <w:rPr>
          <w:color w:val="2E74B5"/>
        </w:rPr>
        <w:t>環境情報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（OS名）（バージョン：〇〇）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ブラウザ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（ブラウザ名）（バージョン：〇〇）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デバイス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（デバイス種別）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環境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本番 / ステージング / 開発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アプリバージョン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v〇〇.〇〇</w:t>
            </w:r>
          </w:p>
        </w:tc>
      </w:tr>
    </w:tbl>
    <w:p/>
    <w:p>
      <w:pPr>
        <w:pStyle w:val="Heading1"/>
      </w:pPr>
      <w:r>
        <w:rPr>
          <w:color w:val="2E74B5"/>
        </w:rPr>
        <w:t>影響範囲</w:t>
      </w:r>
    </w:p>
    <w:p>
      <w:pPr>
        <w:pStyle w:val="ListBullet"/>
      </w:pPr>
      <w:r>
        <w:rPr>
          <w:sz w:val="20"/>
        </w:rPr>
        <w:t>影響ユーザー：（対象ユーザー）（推定〇〇人）</w:t>
      </w:r>
    </w:p>
    <w:p>
      <w:pPr>
        <w:pStyle w:val="ListBullet"/>
      </w:pPr>
      <w:r>
        <w:rPr>
          <w:sz w:val="20"/>
        </w:rPr>
        <w:t>影響機能：（機能名）</w:t>
      </w:r>
    </w:p>
    <w:p>
      <w:pPr>
        <w:pStyle w:val="ListBullet"/>
      </w:pPr>
      <w:r>
        <w:rPr>
          <w:sz w:val="20"/>
        </w:rPr>
        <w:t>ビジネス影響：（内容）（売上影響：あり / なし）</w:t>
      </w:r>
    </w:p>
    <w:p/>
    <w:p>
      <w:pPr>
        <w:pStyle w:val="Heading1"/>
      </w:pPr>
      <w:r>
        <w:rPr>
          <w:color w:val="2E74B5"/>
        </w:rPr>
        <w:t>優先度・深刻度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設定値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優先度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Critical / High / Medium / Low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深刻度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Critical / Major / Minor / Trivial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対応期限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〇月〇日</w:t>
            </w:r>
          </w:p>
        </w:tc>
      </w:tr>
    </w:tbl>
    <w:p/>
    <w:p>
      <w:pPr>
        <w:pStyle w:val="Heading1"/>
      </w:pPr>
      <w:r>
        <w:rPr>
          <w:color w:val="2E74B5"/>
        </w:rPr>
        <w:t>添付資料</w:t>
      </w:r>
    </w:p>
    <w:p>
      <w:pPr>
        <w:pStyle w:val="ListBullet"/>
      </w:pPr>
      <w:r>
        <w:rPr>
          <w:sz w:val="20"/>
        </w:rPr>
        <w:t>スクリーンショット：（ファイル名）.png</w:t>
      </w:r>
    </w:p>
    <w:p>
      <w:pPr>
        <w:pStyle w:val="ListBullet"/>
      </w:pPr>
      <w:r>
        <w:rPr>
          <w:sz w:val="20"/>
        </w:rPr>
        <w:t>エラーログ：（ログ内容をここに貼り付け）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