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Closure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803"/>
          </w:tcPr>
          <w:p>
            <w:r>
              <w:t>[Start Date] – [End 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Project Manager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Closed</w:t>
            </w:r>
          </w:p>
        </w:tc>
      </w:tr>
    </w:tbl>
    <w:p/>
    <w:p>
      <w:pPr>
        <w:pStyle w:val="Heading1"/>
      </w:pPr>
      <w:r>
        <w:rPr>
          <w:color w:val="2E74B5"/>
        </w:rPr>
        <w:t>Project Summary</w:t>
      </w:r>
    </w:p>
    <w:p>
      <w:pPr>
        <w:pStyle w:val="ListBullet"/>
      </w:pPr>
      <w:r>
        <w:rPr>
          <w:sz w:val="20"/>
        </w:rPr>
        <w:t>Objective: [What this project aimed to achieve]</w:t>
      </w:r>
    </w:p>
    <w:p>
      <w:pPr>
        <w:pStyle w:val="ListBullet"/>
      </w:pPr>
      <w:r>
        <w:rPr>
          <w:sz w:val="20"/>
        </w:rPr>
        <w:t>Scope: [Features / systems covered]</w:t>
      </w:r>
    </w:p>
    <w:p>
      <w:pPr>
        <w:pStyle w:val="ListBullet"/>
      </w:pPr>
      <w:r>
        <w:rPr>
          <w:sz w:val="20"/>
        </w:rPr>
        <w:t>Team Size: [Number] members ([breakdown])</w:t>
      </w:r>
    </w:p>
    <w:p/>
    <w:p>
      <w:pPr>
        <w:pStyle w:val="Heading1"/>
      </w:pPr>
      <w:r>
        <w:rPr>
          <w:color w:val="2E74B5"/>
        </w:rPr>
        <w:t>Scope Achievement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Scope 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[Feature development]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[Data migration]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[Integration]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Next phase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achieved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Scope change</w:t>
            </w:r>
          </w:p>
        </w:tc>
      </w:tr>
    </w:tbl>
    <w:p/>
    <w:p>
      <w:pPr>
        <w:pStyle w:val="Heading1"/>
      </w:pPr>
      <w:r>
        <w:rPr>
          <w:color w:val="2E74B5"/>
        </w:rPr>
        <w:t>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Delivery Date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Recipient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[System]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[Documentation]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[Test Report]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Budget and Schedule Actuals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Variance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Reason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Budget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[Amount]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[Amount]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[Amount]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[Reason]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Duration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[X] months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[X] months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[X] weeks delay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[Reason]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Effort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 person-months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 person-months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 person-months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[Reason]</w:t>
            </w:r>
          </w:p>
        </w:tc>
      </w:tr>
    </w:tbl>
    <w:p/>
    <w:p>
      <w:pPr>
        <w:pStyle w:val="Heading1"/>
      </w:pPr>
      <w:r>
        <w:rPr>
          <w:color w:val="2E74B5"/>
        </w:rPr>
        <w:t>Issues and Risks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/ Risk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Outcome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[Issue description]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[Action taken]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Resolved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[Prevention]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[Risk description]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[Action taken]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Mitigated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[Prevention]</w:t>
            </w:r>
          </w:p>
        </w:tc>
      </w:tr>
    </w:tbl>
    <w:p/>
    <w:p>
      <w:pPr>
        <w:pStyle w:val="Heading1"/>
      </w:pPr>
      <w:r>
        <w:rPr>
          <w:color w:val="2E74B5"/>
        </w:rPr>
        <w:t>Lessons Learned</w:t>
      </w:r>
    </w:p>
    <w:p>
      <w:pPr>
        <w:pStyle w:val="ListBullet"/>
      </w:pPr>
      <w:r>
        <w:rPr>
          <w:sz w:val="20"/>
        </w:rPr>
        <w:t>What worked well: [Description] (continue in future projects)</w:t>
      </w:r>
    </w:p>
    <w:p>
      <w:pPr>
        <w:pStyle w:val="ListBullet"/>
      </w:pPr>
      <w:r>
        <w:rPr>
          <w:sz w:val="20"/>
        </w:rPr>
        <w:t>What needs improvement: [Description] (change [X] next time)</w:t>
      </w:r>
    </w:p>
    <w:p>
      <w:pPr>
        <w:pStyle w:val="ListBullet"/>
      </w:pPr>
      <w:r>
        <w:rPr>
          <w:sz w:val="20"/>
        </w:rPr>
        <w:t>Recommendations: [Description]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