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データ辞書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ドキュメント名</w:t>
            </w:r>
          </w:p>
        </w:tc>
        <w:tc>
          <w:tcPr>
            <w:tcW w:type="dxa" w:w="6803"/>
          </w:tcPr>
          <w:p>
            <w:r>
              <w:t>（例：〇〇システム データ辞書）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バージョン</w:t>
            </w:r>
          </w:p>
        </w:tc>
        <w:tc>
          <w:tcPr>
            <w:tcW w:type="dxa" w:w="6803"/>
          </w:tcPr>
          <w:p>
            <w:r>
              <w:t>v1.0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作成日</w:t>
            </w:r>
          </w:p>
        </w:tc>
        <w:tc>
          <w:tcPr>
            <w:tcW w:type="dxa" w:w="6803"/>
          </w:tcPr>
          <w:p>
            <w:r>
              <w:t>YYYY-MM-DD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作成者</w:t>
            </w:r>
          </w:p>
        </w:tc>
        <w:tc>
          <w:tcPr>
            <w:tcW w:type="dxa" w:w="6803"/>
          </w:tcPr>
          <w:p>
            <w:r>
              <w:t>（名前）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最終更新日</w:t>
            </w:r>
          </w:p>
        </w:tc>
        <w:tc>
          <w:tcPr>
            <w:tcW w:type="dxa" w:w="6803"/>
          </w:tcPr>
          <w:p>
            <w:r>
              <w:t>YYYY-MM-DD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対象DB</w:t>
            </w:r>
          </w:p>
        </w:tc>
        <w:tc>
          <w:tcPr>
            <w:tcW w:type="dxa" w:w="6803"/>
          </w:tcPr>
          <w:p>
            <w:r>
              <w:t>（例：PostgreSQL 15 / MySQL 8.0）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ステータス</w:t>
            </w:r>
          </w:p>
        </w:tc>
        <w:tc>
          <w:tcPr>
            <w:tcW w:type="dxa" w:w="6803"/>
          </w:tcPr>
          <w:p>
            <w:r>
              <w:t>Draft / In Review / Approved</w:t>
            </w:r>
          </w:p>
        </w:tc>
      </w:tr>
    </w:tbl>
    <w:p/>
    <w:p>
      <w:pPr>
        <w:pStyle w:val="Heading1"/>
      </w:pPr>
      <w:r>
        <w:rPr>
          <w:color w:val="2E74B5"/>
        </w:rPr>
        <w:t>テーブル一覧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テーブル名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論理名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説明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主キー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レコード数（目安）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users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ユーザー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システムに登録したユーザーの情報を管理する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user_id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〜10万件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orders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注文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ユーザーが行った注文を管理する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order_id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〜100万件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products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商品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販売する商品の情報を管理する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product_id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〜1万件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order_items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注文明細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注文ごとの商品明細を管理する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order_item_id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〜500万件</w:t>
            </w:r>
          </w:p>
        </w:tc>
      </w:tr>
    </w:tbl>
    <w:p/>
    <w:p>
      <w:pPr>
        <w:pStyle w:val="Heading1"/>
      </w:pPr>
      <w:r>
        <w:rPr>
          <w:color w:val="2E74B5"/>
        </w:rPr>
        <w:t>カラム定義（例：usersテーブル）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カラム名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論理名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データ型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NOT NULL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デフォルト値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説明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user_id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ユーザーID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UUID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○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gen_random_uuid()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主キー。自動生成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email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メールアドレス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VARCHAR(255)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○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なし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ユニーク制約あり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name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氏名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VARCHAR(100)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○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なし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表示名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role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ロール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VARCHAR(20)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○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'user'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admin / user のいずれか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is_active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有効フラグ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BOOLEAN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○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true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falseで論理削除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created_at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作成日時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TIMESTAMP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○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NOW()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レコード作成日時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updated_at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更新日時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TIMESTAMP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○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NOW()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レコード最終更新日時</w:t>
            </w:r>
          </w:p>
        </w:tc>
      </w:tr>
    </w:tbl>
    <w:p/>
    <w:p>
      <w:pPr>
        <w:pStyle w:val="Heading1"/>
      </w:pPr>
      <w:r>
        <w:rPr>
          <w:color w:val="2E74B5"/>
        </w:rPr>
        <w:t>データ型・制約の凡例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記号・用語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意味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○（NOT NULL）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NULL値を禁止する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PK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主キー（Primary Key）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FK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外部キー（Foreign Key）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UQ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ユニーク制約（Unique Constraint）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IDX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インデックスあり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VARCHAR(n)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最大n文字の可変長文字列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TIMESTAMP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日時（タイムゾーンなし）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TIMESTAMPTZ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日時（タイムゾーンあり）</w:t>
            </w:r>
          </w:p>
        </w:tc>
      </w:tr>
    </w:tbl>
    <w:p/>
    <w:p>
      <w:pPr>
        <w:pStyle w:val="Heading1"/>
      </w:pPr>
      <w:r>
        <w:rPr>
          <w:color w:val="2E74B5"/>
        </w:rPr>
        <w:t>用語集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用語</w:t>
            </w:r>
          </w:p>
        </w:tc>
        <w:tc>
          <w:tcPr>
            <w:tcW w:type="dxa" w:w="737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定義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論理削除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t>レコードを物理的に削除せず、フラグ（is_active等）でアーカイブする方式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ソフトデリート</w:t>
            </w:r>
          </w:p>
        </w:tc>
        <w:tc>
          <w:tcPr>
            <w:tcW w:type="dxa" w:w="7370"/>
            <w:shd w:val="clear" w:color="auto" w:fill="DEEAF1"/>
          </w:tcPr>
          <w:p>
            <w:r>
              <w:rPr>
                <w:sz w:val="20"/>
              </w:rPr>
              <w:t>論理削除と同義。deleted_at カラムに削除日時を記録する方式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テナント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t>マルチテナント構成における顧客単位の区分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スラッグ</w:t>
            </w:r>
          </w:p>
        </w:tc>
        <w:tc>
          <w:tcPr>
            <w:tcW w:type="dxa" w:w="7370"/>
            <w:shd w:val="clear" w:color="auto" w:fill="DEEAF1"/>
          </w:tcPr>
          <w:p>
            <w:r>
              <w:rPr>
                <w:sz w:val="20"/>
              </w:rPr>
              <w:t>URLに使用する識別子。英小文字・数字・ハイフンで構成</w:t>
            </w:r>
          </w:p>
        </w:tc>
      </w:tr>
    </w:tbl>
    <w:p/>
    <w:p>
      <w:pPr>
        <w:pStyle w:val="Heading1"/>
      </w:pPr>
      <w:r>
        <w:rPr>
          <w:color w:val="2E74B5"/>
        </w:rPr>
        <w:t>変更履歴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バージョン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変更日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変更者</w:t>
            </w:r>
          </w:p>
        </w:tc>
        <w:tc>
          <w:tcPr>
            <w:tcW w:type="dxa" w:w="51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変更内容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v1.0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YYYY-MM-DD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（名前）</w:t>
            </w:r>
          </w:p>
        </w:tc>
        <w:tc>
          <w:tcPr>
            <w:tcW w:type="dxa" w:w="5102"/>
          </w:tcPr>
          <w:p>
            <w:r>
              <w:rPr>
                <w:sz w:val="20"/>
              </w:rPr>
              <w:t>初版作成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v1.1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YYYY-MM-DD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（名前）</w:t>
            </w:r>
          </w:p>
        </w:tc>
        <w:tc>
          <w:tcPr>
            <w:tcW w:type="dxa" w:w="5102"/>
            <w:shd w:val="clear" w:color="auto" w:fill="DEEAF1"/>
          </w:tcPr>
          <w:p>
            <w:r>
              <w:rPr>
                <w:sz w:val="20"/>
              </w:rPr>
              <w:t>（変更内容を記入）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v1.2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YYYY-MM-DD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（名前）</w:t>
            </w:r>
          </w:p>
        </w:tc>
        <w:tc>
          <w:tcPr>
            <w:tcW w:type="dxa" w:w="5102"/>
          </w:tcPr>
          <w:p>
            <w:r>
              <w:rPr>
                <w:sz w:val="20"/>
              </w:rPr>
              <w:t>（変更内容を記入）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