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品質管理計画書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プロジェクト名</w:t>
            </w:r>
          </w:p>
        </w:tc>
        <w:tc>
          <w:tcPr>
            <w:tcW w:type="dxa" w:w="6236"/>
          </w:tcPr>
          <w:p>
            <w:r>
              <w:t>〇〇システム開発プロジェクト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作成者</w:t>
            </w:r>
          </w:p>
        </w:tc>
        <w:tc>
          <w:tcPr>
            <w:tcW w:type="dxa" w:w="6236"/>
          </w:tcPr>
          <w:p>
            <w:r>
              <w:t>〇〇（QAリード）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236"/>
          </w:tcPr>
          <w:p>
            <w:r>
              <w:t>〇〇〇〇年〇月〇日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バージョン</w:t>
            </w:r>
          </w:p>
        </w:tc>
        <w:tc>
          <w:tcPr>
            <w:tcW w:type="dxa" w:w="6236"/>
          </w:tcPr>
          <w:p>
            <w:r>
              <w:t>v1.0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承認者</w:t>
            </w:r>
          </w:p>
        </w:tc>
        <w:tc>
          <w:tcPr>
            <w:tcW w:type="dxa" w:w="6236"/>
          </w:tcPr>
          <w:p>
            <w:r>
              <w:t>〇〇（PM）</w:t>
            </w:r>
          </w:p>
        </w:tc>
      </w:tr>
    </w:tbl>
    <w:p/>
    <w:p>
      <w:pPr>
        <w:pStyle w:val="Heading1"/>
      </w:pPr>
      <w:r>
        <w:rPr>
          <w:color w:val="2E74B5"/>
        </w:rPr>
        <w:t>品質基準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成果物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品質基準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測定方法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目標値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ソースコード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コードカバレッジ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単体テスト自動計測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80%以上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ソースコード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静的解析エラー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Linterで計測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クリティカルエラー0件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機能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バグ密度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テスト完了後の不具合数 / 規模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0.5件/FP以下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UI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アクセシビリティ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axe / Lighthouse スコア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スコア90以上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ドキュメント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レビュー完了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担当者の承認有無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全成果物100%承認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パフォーマンス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レスポンスタイム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負荷テスト計測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95パーセンタイルで2秒以内</w:t>
            </w:r>
          </w:p>
        </w:tc>
      </w:tr>
    </w:tbl>
    <w:p/>
    <w:p>
      <w:pPr>
        <w:pStyle w:val="Heading1"/>
      </w:pPr>
      <w:r>
        <w:rPr>
          <w:color w:val="2E74B5"/>
        </w:rPr>
        <w:t>完了の定義（Definition of Done）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6236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確認項目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コードレビューが完了し、承認を受けている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開発者・レビュアー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単体テストが全件パスしている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開発者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Linterエラーがゼロである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開発者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コードがmain/developブランチにマージされている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開発者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関連するドキュメントが更新されている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開発者</w:t>
            </w:r>
          </w:p>
        </w:tc>
      </w:tr>
    </w:tbl>
    <w:p/>
    <w:p>
      <w:pPr>
        <w:pStyle w:val="Heading1"/>
      </w:pPr>
      <w:r>
        <w:rPr>
          <w:color w:val="2E74B5"/>
        </w:rPr>
        <w:t>レビュープロセス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レビュー種別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タイミング</w:t>
            </w:r>
          </w:p>
        </w:tc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参加者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承認者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コードレビュー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プルリクエスト作成時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作成者・レビュアー（1名以上）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レビュアー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設計レビュー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設計完了時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PM・テックリード・QAリード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テックリード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テスト結果レビュー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テスト完了時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PM・QAリード・ステークホルダー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PM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セキュリティレビュー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リリース前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セキュリティ担当・テックリード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セキュリティ担当</w:t>
            </w:r>
          </w:p>
        </w:tc>
      </w:tr>
    </w:tbl>
    <w:p/>
    <w:p>
      <w:pPr>
        <w:pStyle w:val="Heading1"/>
      </w:pPr>
      <w:r>
        <w:rPr>
          <w:color w:val="2E74B5"/>
        </w:rPr>
        <w:t>テスト計画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テスト種別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タイミング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合格基準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単体テスト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開発者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開発中（継続的）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カバレッジ80%以上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結合テスト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開発者 + QAリード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開発完了後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全テストケース合格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システムテスト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QAチーム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結合テスト完了後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クリティカルバグゼロ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性能テスト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インフラ + QAチーム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システムテスト完了後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レスポンス2秒以内（P95）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UAT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ステークホルダー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性能テスト完了後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全受け入れ基準を満たす</w:t>
            </w:r>
          </w:p>
        </w:tc>
      </w:tr>
    </w:tbl>
    <w:p/>
    <w:p>
      <w:pPr>
        <w:pStyle w:val="Heading1"/>
      </w:pPr>
      <w:r>
        <w:rPr>
          <w:color w:val="2E74B5"/>
        </w:rPr>
        <w:t>不具合管理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重大度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定義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目標修正時間</w:t>
            </w:r>
          </w:p>
        </w:tc>
        <w:tc>
          <w:tcPr>
            <w:tcW w:type="dxa" w:w="368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対応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Critical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サービス全体に影響・データ損失の恐れ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4時間以内</w:t>
            </w:r>
          </w:p>
        </w:tc>
        <w:tc>
          <w:tcPr>
            <w:tcW w:type="dxa" w:w="3685"/>
          </w:tcPr>
          <w:p>
            <w:r>
              <w:rPr>
                <w:sz w:val="20"/>
              </w:rPr>
              <w:t>即時対応・PM・テックリードに報告</w:t>
            </w:r>
          </w:p>
        </w:tc>
      </w:tr>
      <w:tr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主要機能が動作しない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1営業日以内</w:t>
            </w:r>
          </w:p>
        </w:tc>
        <w:tc>
          <w:tcPr>
            <w:tcW w:type="dxa" w:w="3685"/>
            <w:shd w:val="clear" w:color="auto" w:fill="DEEAF1"/>
          </w:tcPr>
          <w:p>
            <w:r>
              <w:rPr>
                <w:sz w:val="20"/>
              </w:rPr>
              <w:t>当日中に修正着手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機能は動作するが不具合がある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3営業日以内</w:t>
            </w:r>
          </w:p>
        </w:tc>
        <w:tc>
          <w:tcPr>
            <w:tcW w:type="dxa" w:w="3685"/>
          </w:tcPr>
          <w:p>
            <w:r>
              <w:rPr>
                <w:sz w:val="20"/>
              </w:rPr>
              <w:t>当スプリント内で対応</w:t>
            </w:r>
          </w:p>
        </w:tc>
      </w:tr>
      <w:tr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Low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軽微な表示崩れ・改善要望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次スプリント以降</w:t>
            </w:r>
          </w:p>
        </w:tc>
        <w:tc>
          <w:tcPr>
            <w:tcW w:type="dxa" w:w="3685"/>
            <w:shd w:val="clear" w:color="auto" w:fill="DEEAF1"/>
          </w:tcPr>
          <w:p>
            <w:r>
              <w:rPr>
                <w:sz w:val="20"/>
              </w:rPr>
              <w:t>バックログに登録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