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トレーニング計画書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研修名</w:t>
            </w:r>
          </w:p>
        </w:tc>
        <w:tc>
          <w:tcPr>
            <w:tcW w:type="dxa" w:w="6803"/>
          </w:tcPr>
          <w:p>
            <w:r>
              <w:t>（研修名）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研修期間</w:t>
            </w:r>
          </w:p>
        </w:tc>
        <w:tc>
          <w:tcPr>
            <w:tcW w:type="dxa" w:w="6803"/>
          </w:tcPr>
          <w:p>
            <w:r>
              <w:t>2026年〇月〇日〜〇月〇日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研修形式</w:t>
            </w:r>
          </w:p>
        </w:tc>
        <w:tc>
          <w:tcPr>
            <w:tcW w:type="dxa" w:w="6803"/>
          </w:tcPr>
          <w:p>
            <w:r>
              <w:t>対面 / オンライン / ハイブリッド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担当トレーナー</w:t>
            </w:r>
          </w:p>
        </w:tc>
        <w:tc>
          <w:tcPr>
            <w:tcW w:type="dxa" w:w="6803"/>
          </w:tcPr>
          <w:p>
            <w:r>
              <w:t>（氏名）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会場 / ツール</w:t>
            </w:r>
          </w:p>
        </w:tc>
        <w:tc>
          <w:tcPr>
            <w:tcW w:type="dxa" w:w="6803"/>
          </w:tcPr>
          <w:p>
            <w:r>
              <w:t>（会議室名 / Zoom等）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研修目的</w:t>
      </w:r>
    </w:p>
    <w:p>
      <w:r>
        <w:rPr>
          <w:sz w:val="20"/>
        </w:rPr>
        <w:t>この研修の目的：（何のために行うか）</w:t>
      </w:r>
    </w:p>
    <w:p/>
    <w:p>
      <w:r>
        <w:rPr>
          <w:sz w:val="20"/>
        </w:rPr>
        <w:t>修了後に参加者が達成すること：</w:t>
      </w:r>
    </w:p>
    <w:p>
      <w:pPr>
        <w:pStyle w:val="ListBullet"/>
      </w:pPr>
      <w:r>
        <w:rPr>
          <w:sz w:val="20"/>
        </w:rPr>
        <w:t>（例）〇〇の基本ワークフローを理解できる</w:t>
      </w:r>
    </w:p>
    <w:p>
      <w:pPr>
        <w:pStyle w:val="ListBullet"/>
      </w:pPr>
      <w:r>
        <w:rPr>
          <w:sz w:val="20"/>
        </w:rPr>
        <w:t>（例）〇〇を日常業務で適用できる</w:t>
      </w:r>
    </w:p>
    <w:p>
      <w:pPr>
        <w:pStyle w:val="ListBullet"/>
      </w:pPr>
      <w:r>
        <w:rPr>
          <w:sz w:val="20"/>
        </w:rPr>
        <w:t>（例）〇〇を自力で実践できる</w:t>
      </w:r>
    </w:p>
    <w:p/>
    <w:p>
      <w:pPr>
        <w:pStyle w:val="Heading1"/>
      </w:pPr>
      <w:r>
        <w:rPr>
          <w:color w:val="2E74B5"/>
        </w:rPr>
        <w:t>対象者・前提条件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対象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（職種・チーム）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人数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（人数）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経験レベル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初級 / 中級 / 上級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前提条件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（例）Python基礎、Gitコマンド操作</w:t>
            </w:r>
          </w:p>
        </w:tc>
      </w:tr>
    </w:tbl>
    <w:p/>
    <w:p>
      <w:pPr>
        <w:pStyle w:val="Heading1"/>
      </w:pPr>
      <w:r>
        <w:rPr>
          <w:color w:val="2E74B5"/>
        </w:rPr>
        <w:t>スケジュール・カリキュラム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日程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時間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セッション内容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形式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Day 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9:00–10:30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（セッション内容）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講義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（氏名）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Day 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10:45–12:00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（セッション内容）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ハンズオン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（氏名）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Day 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9:00–11:00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（セッション内容）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ワークショップ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（氏名）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Day 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13:00–15:00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（セッション内容）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グループワーク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（氏名）</w:t>
            </w:r>
          </w:p>
        </w:tc>
      </w:tr>
    </w:tbl>
    <w:p/>
    <w:p>
      <w:pPr>
        <w:pStyle w:val="Heading1"/>
      </w:pPr>
      <w:r>
        <w:rPr>
          <w:color w:val="2E74B5"/>
        </w:rPr>
        <w:t>評価方法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評価方法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テスト / レポート / 実技確認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合格基準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（例）80点以上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フォローアップ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（例）研修後2週間以内に個別面談</w:t>
            </w:r>
          </w:p>
        </w:tc>
      </w:tr>
    </w:tbl>
    <w:p/>
    <w:p>
      <w:pPr>
        <w:pStyle w:val="Heading1"/>
      </w:pPr>
      <w:r>
        <w:rPr>
          <w:color w:val="2E74B5"/>
        </w:rPr>
        <w:t>リソース・教材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使用ツール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（例）Zoom、GitHub、Jira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配布資料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（資料名・ファイルパス）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参考資料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（URL・書籍名）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